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9E" w:rsidRDefault="00D4485A">
      <w:pPr>
        <w:rPr>
          <w:b/>
          <w:color w:val="17365D" w:themeColor="text2" w:themeShade="BF"/>
          <w:sz w:val="40"/>
          <w:szCs w:val="40"/>
          <w:u w:val="single"/>
        </w:rPr>
      </w:pPr>
      <w:r>
        <w:rPr>
          <w:sz w:val="40"/>
          <w:szCs w:val="40"/>
        </w:rPr>
        <w:t xml:space="preserve"> </w:t>
      </w:r>
      <w:r w:rsidRPr="00D4485A">
        <w:rPr>
          <w:b/>
          <w:color w:val="17365D" w:themeColor="text2" w:themeShade="BF"/>
          <w:sz w:val="40"/>
          <w:szCs w:val="40"/>
          <w:u w:val="single"/>
        </w:rPr>
        <w:t>Ασκήσεις εμπέδωσης πάνω στα δεκαδικά          κλάσματα και στους δεκαδικούς αριθμούς</w:t>
      </w:r>
    </w:p>
    <w:p w:rsidR="00D4485A" w:rsidRDefault="00D4485A">
      <w:pPr>
        <w:rPr>
          <w:b/>
          <w:color w:val="17365D" w:themeColor="text2" w:themeShade="BF"/>
          <w:sz w:val="40"/>
          <w:szCs w:val="40"/>
          <w:u w:val="single"/>
        </w:rPr>
      </w:pPr>
      <w:r>
        <w:rPr>
          <w:b/>
          <w:color w:val="17365D" w:themeColor="text2" w:themeShade="BF"/>
          <w:sz w:val="40"/>
          <w:szCs w:val="40"/>
          <w:u w:val="single"/>
        </w:rPr>
        <w:t>Όνομα:   _______________ Ημερομηνία: 27/3/20</w:t>
      </w:r>
    </w:p>
    <w:p w:rsidR="00D4485A" w:rsidRDefault="00D4485A">
      <w:pPr>
        <w:rPr>
          <w:b/>
          <w:color w:val="943634" w:themeColor="accent2" w:themeShade="BF"/>
          <w:sz w:val="28"/>
          <w:szCs w:val="28"/>
          <w:u w:val="single"/>
        </w:rPr>
      </w:pPr>
      <w:r>
        <w:rPr>
          <w:b/>
          <w:color w:val="943634" w:themeColor="accent2" w:themeShade="BF"/>
          <w:sz w:val="28"/>
          <w:szCs w:val="28"/>
          <w:u w:val="single"/>
        </w:rPr>
        <w:t>1)</w:t>
      </w:r>
      <w:r w:rsidRPr="00D4485A">
        <w:rPr>
          <w:b/>
          <w:color w:val="943634" w:themeColor="accent2" w:themeShade="BF"/>
          <w:sz w:val="28"/>
          <w:szCs w:val="28"/>
          <w:u w:val="single"/>
        </w:rPr>
        <w:t>Να</w:t>
      </w:r>
      <w:r>
        <w:rPr>
          <w:b/>
          <w:color w:val="943634" w:themeColor="accent2" w:themeShade="BF"/>
          <w:sz w:val="28"/>
          <w:szCs w:val="28"/>
          <w:u w:val="single"/>
        </w:rPr>
        <w:t xml:space="preserve"> μετατρέψετε τους δεκαδικούς αριθμούς σε δεκαδικά κλάσματα και το αντίστροφο:</w:t>
      </w:r>
    </w:p>
    <w:p w:rsidR="00D4485A" w:rsidRDefault="00D4485A">
      <w:pPr>
        <w:rPr>
          <w:sz w:val="40"/>
          <w:szCs w:val="40"/>
        </w:rPr>
      </w:pPr>
      <w:r w:rsidRPr="00D4485A">
        <w:rPr>
          <w:b/>
          <w:color w:val="943634" w:themeColor="accent2" w:themeShade="BF"/>
          <w:sz w:val="28"/>
          <w:szCs w:val="28"/>
        </w:rPr>
        <w:t>3/100</w:t>
      </w:r>
      <w:r w:rsidRPr="00D4485A">
        <w:rPr>
          <w:b/>
          <w:color w:val="17365D" w:themeColor="text2" w:themeShade="BF"/>
          <w:sz w:val="40"/>
          <w:szCs w:val="40"/>
        </w:rPr>
        <w:t xml:space="preserve"> </w:t>
      </w:r>
      <w:r w:rsidRPr="00D4485A">
        <w:rPr>
          <w:b/>
          <w:color w:val="17365D" w:themeColor="text2" w:themeShade="BF"/>
          <w:sz w:val="28"/>
          <w:szCs w:val="28"/>
        </w:rPr>
        <w:t>=</w:t>
      </w:r>
      <w:r>
        <w:rPr>
          <w:b/>
          <w:color w:val="17365D" w:themeColor="text2" w:themeShade="BF"/>
          <w:sz w:val="40"/>
          <w:szCs w:val="40"/>
        </w:rPr>
        <w:t xml:space="preserve">             </w:t>
      </w:r>
      <w:r w:rsidRPr="00D4485A">
        <w:rPr>
          <w:b/>
          <w:color w:val="943634" w:themeColor="accent2" w:themeShade="BF"/>
          <w:sz w:val="28"/>
          <w:szCs w:val="28"/>
        </w:rPr>
        <w:t>0,05=                9/10=</w:t>
      </w:r>
      <w:r>
        <w:rPr>
          <w:b/>
          <w:color w:val="17365D" w:themeColor="text2" w:themeShade="BF"/>
          <w:sz w:val="40"/>
          <w:szCs w:val="40"/>
        </w:rPr>
        <w:t xml:space="preserve">            </w:t>
      </w:r>
      <w:r w:rsidRPr="00D4485A">
        <w:rPr>
          <w:b/>
          <w:color w:val="943634" w:themeColor="accent2" w:themeShade="BF"/>
          <w:sz w:val="28"/>
          <w:szCs w:val="28"/>
        </w:rPr>
        <w:t>70/100=</w:t>
      </w:r>
      <w:r>
        <w:rPr>
          <w:b/>
          <w:color w:val="17365D" w:themeColor="text2" w:themeShade="BF"/>
          <w:sz w:val="40"/>
          <w:szCs w:val="40"/>
        </w:rPr>
        <w:t xml:space="preserve">   </w:t>
      </w:r>
      <w:r w:rsidRPr="00D4485A">
        <w:rPr>
          <w:sz w:val="40"/>
          <w:szCs w:val="40"/>
        </w:rPr>
        <w:t xml:space="preserve">   </w:t>
      </w:r>
    </w:p>
    <w:p w:rsidR="00D4485A" w:rsidRDefault="00D4485A">
      <w:pPr>
        <w:rPr>
          <w:b/>
          <w:color w:val="943634" w:themeColor="accent2" w:themeShade="BF"/>
          <w:sz w:val="28"/>
          <w:szCs w:val="28"/>
        </w:rPr>
      </w:pPr>
      <w:r w:rsidRPr="00D4485A">
        <w:rPr>
          <w:b/>
          <w:color w:val="943634" w:themeColor="accent2" w:themeShade="BF"/>
          <w:sz w:val="28"/>
          <w:szCs w:val="28"/>
        </w:rPr>
        <w:t xml:space="preserve">2,135=                     67/10=                900/1000=               12,8=   </w:t>
      </w:r>
    </w:p>
    <w:p w:rsidR="00D4485A" w:rsidRDefault="00D4485A">
      <w:pPr>
        <w:rPr>
          <w:b/>
          <w:color w:val="943634" w:themeColor="accent2" w:themeShade="BF"/>
          <w:sz w:val="28"/>
          <w:szCs w:val="28"/>
        </w:rPr>
      </w:pPr>
      <w:r>
        <w:rPr>
          <w:b/>
          <w:color w:val="943634" w:themeColor="accent2" w:themeShade="BF"/>
          <w:sz w:val="28"/>
          <w:szCs w:val="28"/>
        </w:rPr>
        <w:t>15/1000=                       0,028=                           8.102/1000=</w:t>
      </w:r>
    </w:p>
    <w:p w:rsidR="00D4485A" w:rsidRDefault="00D4485A">
      <w:pPr>
        <w:rPr>
          <w:b/>
          <w:color w:val="943634" w:themeColor="accent2" w:themeShade="BF"/>
          <w:sz w:val="28"/>
          <w:szCs w:val="28"/>
          <w:u w:val="single"/>
        </w:rPr>
      </w:pPr>
      <w:r>
        <w:rPr>
          <w:b/>
          <w:color w:val="943634" w:themeColor="accent2" w:themeShade="BF"/>
          <w:sz w:val="28"/>
          <w:szCs w:val="28"/>
        </w:rPr>
        <w:t xml:space="preserve">2) </w:t>
      </w:r>
      <w:r w:rsidRPr="00D4485A">
        <w:rPr>
          <w:b/>
          <w:color w:val="943634" w:themeColor="accent2" w:themeShade="BF"/>
          <w:sz w:val="28"/>
          <w:szCs w:val="28"/>
          <w:u w:val="single"/>
        </w:rPr>
        <w:t xml:space="preserve">Να εκτελέσετε οριζόντια τις παρακάτω πράξεις με το μυαλό σας, χρησιμοποιώντας </w:t>
      </w:r>
      <w:proofErr w:type="spellStart"/>
      <w:r w:rsidRPr="00D4485A">
        <w:rPr>
          <w:b/>
          <w:color w:val="943634" w:themeColor="accent2" w:themeShade="BF"/>
          <w:sz w:val="28"/>
          <w:szCs w:val="28"/>
          <w:u w:val="single"/>
        </w:rPr>
        <w:t>ό,τι</w:t>
      </w:r>
      <w:proofErr w:type="spellEnd"/>
      <w:r w:rsidRPr="00D4485A">
        <w:rPr>
          <w:b/>
          <w:color w:val="943634" w:themeColor="accent2" w:themeShade="BF"/>
          <w:sz w:val="28"/>
          <w:szCs w:val="28"/>
          <w:u w:val="single"/>
        </w:rPr>
        <w:t xml:space="preserve"> έχουμε πει για τη διαίρεση  και τον πολλαπλασιασμό δεκαδικών αριθμών με το 10,100,1.000</w:t>
      </w:r>
    </w:p>
    <w:p w:rsidR="00D4485A" w:rsidRDefault="00D4485A">
      <w:pPr>
        <w:rPr>
          <w:b/>
          <w:color w:val="943634" w:themeColor="accent2" w:themeShade="BF"/>
          <w:sz w:val="28"/>
          <w:szCs w:val="28"/>
        </w:rPr>
      </w:pPr>
      <w:r>
        <w:rPr>
          <w:b/>
          <w:color w:val="943634" w:themeColor="accent2" w:themeShade="BF"/>
          <w:sz w:val="28"/>
          <w:szCs w:val="28"/>
        </w:rPr>
        <w:t xml:space="preserve">0,12Χ10=              </w:t>
      </w:r>
      <w:r w:rsidR="00CA069D">
        <w:rPr>
          <w:b/>
          <w:color w:val="943634" w:themeColor="accent2" w:themeShade="BF"/>
          <w:sz w:val="28"/>
          <w:szCs w:val="28"/>
        </w:rPr>
        <w:t xml:space="preserve">   </w:t>
      </w:r>
      <w:r>
        <w:rPr>
          <w:b/>
          <w:color w:val="943634" w:themeColor="accent2" w:themeShade="BF"/>
          <w:sz w:val="28"/>
          <w:szCs w:val="28"/>
        </w:rPr>
        <w:t xml:space="preserve"> 1,5Χ100=                 </w:t>
      </w:r>
      <w:r w:rsidR="00CA069D">
        <w:rPr>
          <w:b/>
          <w:color w:val="943634" w:themeColor="accent2" w:themeShade="BF"/>
          <w:sz w:val="28"/>
          <w:szCs w:val="28"/>
        </w:rPr>
        <w:t xml:space="preserve">        </w:t>
      </w:r>
      <w:r>
        <w:rPr>
          <w:b/>
          <w:color w:val="943634" w:themeColor="accent2" w:themeShade="BF"/>
          <w:sz w:val="28"/>
          <w:szCs w:val="28"/>
        </w:rPr>
        <w:t>0,004Χ1.000=</w:t>
      </w:r>
    </w:p>
    <w:p w:rsidR="00D4485A" w:rsidRDefault="00CA069D">
      <w:pPr>
        <w:rPr>
          <w:b/>
          <w:color w:val="943634" w:themeColor="accent2" w:themeShade="BF"/>
          <w:sz w:val="28"/>
          <w:szCs w:val="28"/>
        </w:rPr>
      </w:pPr>
      <w:r>
        <w:rPr>
          <w:b/>
          <w:color w:val="943634" w:themeColor="accent2" w:themeShade="BF"/>
          <w:sz w:val="28"/>
          <w:szCs w:val="28"/>
        </w:rPr>
        <w:t>7,8Χ10=                     0,2Χ1.000=                     9,1Χ100=</w:t>
      </w:r>
    </w:p>
    <w:p w:rsidR="00CA069D" w:rsidRDefault="00CA069D">
      <w:pPr>
        <w:rPr>
          <w:b/>
          <w:color w:val="943634" w:themeColor="accent2" w:themeShade="BF"/>
          <w:sz w:val="28"/>
          <w:szCs w:val="28"/>
        </w:rPr>
      </w:pPr>
      <w:r>
        <w:rPr>
          <w:b/>
          <w:color w:val="943634" w:themeColor="accent2" w:themeShade="BF"/>
          <w:sz w:val="28"/>
          <w:szCs w:val="28"/>
        </w:rPr>
        <w:t>7,3:10=                      6,12:1.000=                     14,3:100=</w:t>
      </w:r>
    </w:p>
    <w:p w:rsidR="00CA069D" w:rsidRDefault="00CA069D">
      <w:pPr>
        <w:rPr>
          <w:b/>
          <w:color w:val="943634" w:themeColor="accent2" w:themeShade="BF"/>
          <w:sz w:val="28"/>
          <w:szCs w:val="28"/>
          <w:u w:val="single"/>
        </w:rPr>
      </w:pPr>
      <w:r>
        <w:rPr>
          <w:b/>
          <w:color w:val="943634" w:themeColor="accent2" w:themeShade="BF"/>
          <w:sz w:val="28"/>
          <w:szCs w:val="28"/>
        </w:rPr>
        <w:t xml:space="preserve">3) </w:t>
      </w:r>
      <w:r w:rsidRPr="00CA069D">
        <w:rPr>
          <w:b/>
          <w:color w:val="943634" w:themeColor="accent2" w:themeShade="BF"/>
          <w:sz w:val="28"/>
          <w:szCs w:val="28"/>
          <w:u w:val="single"/>
        </w:rPr>
        <w:t>Να λύσετε τις παρακάτω πράξεις οριζόντια είτε πάνω στο ίδιο το χαρτί ή οπουδήποτε θέλετε εσείς:</w:t>
      </w:r>
    </w:p>
    <w:p w:rsidR="00CA069D" w:rsidRDefault="00CA069D">
      <w:pPr>
        <w:rPr>
          <w:b/>
          <w:color w:val="943634" w:themeColor="accent2" w:themeShade="BF"/>
          <w:sz w:val="28"/>
          <w:szCs w:val="28"/>
        </w:rPr>
      </w:pPr>
      <w:r>
        <w:rPr>
          <w:b/>
          <w:color w:val="943634" w:themeColor="accent2" w:themeShade="BF"/>
          <w:sz w:val="28"/>
          <w:szCs w:val="28"/>
        </w:rPr>
        <w:t>Α)12+0,003+15,1+0,48=</w:t>
      </w:r>
    </w:p>
    <w:p w:rsidR="00CA069D" w:rsidRDefault="00CA069D">
      <w:pPr>
        <w:rPr>
          <w:b/>
          <w:color w:val="943634" w:themeColor="accent2" w:themeShade="BF"/>
          <w:sz w:val="28"/>
          <w:szCs w:val="28"/>
        </w:rPr>
      </w:pPr>
      <w:r>
        <w:rPr>
          <w:b/>
          <w:color w:val="943634" w:themeColor="accent2" w:themeShade="BF"/>
          <w:sz w:val="28"/>
          <w:szCs w:val="28"/>
        </w:rPr>
        <w:t>Β) 950-54,876=</w:t>
      </w:r>
    </w:p>
    <w:p w:rsidR="00CA069D" w:rsidRDefault="00CA069D">
      <w:pPr>
        <w:rPr>
          <w:b/>
          <w:color w:val="943634" w:themeColor="accent2" w:themeShade="BF"/>
          <w:sz w:val="28"/>
          <w:szCs w:val="28"/>
        </w:rPr>
      </w:pPr>
      <w:r>
        <w:rPr>
          <w:b/>
          <w:color w:val="943634" w:themeColor="accent2" w:themeShade="BF"/>
          <w:sz w:val="28"/>
          <w:szCs w:val="28"/>
        </w:rPr>
        <w:t>Γ) 35,06Χ1,28=</w:t>
      </w:r>
    </w:p>
    <w:p w:rsidR="00CA069D" w:rsidRDefault="00CA069D">
      <w:pPr>
        <w:rPr>
          <w:b/>
          <w:color w:val="943634" w:themeColor="accent2" w:themeShade="BF"/>
          <w:sz w:val="28"/>
          <w:szCs w:val="28"/>
        </w:rPr>
      </w:pPr>
      <w:r>
        <w:rPr>
          <w:b/>
          <w:color w:val="943634" w:themeColor="accent2" w:themeShade="BF"/>
          <w:sz w:val="28"/>
          <w:szCs w:val="28"/>
        </w:rPr>
        <w:t>Δ)350:0,05=</w:t>
      </w:r>
    </w:p>
    <w:p w:rsidR="00CA069D" w:rsidRDefault="00CA069D">
      <w:pPr>
        <w:rPr>
          <w:b/>
          <w:color w:val="943634" w:themeColor="accent2" w:themeShade="BF"/>
          <w:sz w:val="28"/>
          <w:szCs w:val="28"/>
        </w:rPr>
      </w:pPr>
      <w:r>
        <w:rPr>
          <w:b/>
          <w:color w:val="943634" w:themeColor="accent2" w:themeShade="BF"/>
          <w:sz w:val="28"/>
          <w:szCs w:val="28"/>
        </w:rPr>
        <w:t>Ε) 1,25:3,5=</w:t>
      </w:r>
    </w:p>
    <w:p w:rsidR="00CA069D" w:rsidRDefault="00CA069D">
      <w:pPr>
        <w:rPr>
          <w:b/>
          <w:color w:val="943634" w:themeColor="accent2" w:themeShade="BF"/>
          <w:sz w:val="28"/>
          <w:szCs w:val="28"/>
        </w:rPr>
      </w:pPr>
    </w:p>
    <w:p w:rsidR="00CA069D" w:rsidRPr="00CA069D" w:rsidRDefault="00CA069D">
      <w:pPr>
        <w:rPr>
          <w:b/>
          <w:color w:val="943634" w:themeColor="accent2" w:themeShade="BF"/>
          <w:sz w:val="28"/>
          <w:szCs w:val="28"/>
          <w:u w:val="single"/>
        </w:rPr>
      </w:pPr>
      <w:r w:rsidRPr="00CA069D">
        <w:rPr>
          <w:b/>
          <w:color w:val="943634" w:themeColor="accent2" w:themeShade="BF"/>
          <w:sz w:val="28"/>
          <w:szCs w:val="28"/>
          <w:u w:val="single"/>
        </w:rPr>
        <w:t>4)Να βρείτε ποιο είναι το 30% του 120 και το 45% του 350</w:t>
      </w:r>
    </w:p>
    <w:p w:rsidR="00CA069D" w:rsidRDefault="00CA069D">
      <w:pPr>
        <w:rPr>
          <w:b/>
          <w:color w:val="943634" w:themeColor="accent2" w:themeShade="BF"/>
          <w:sz w:val="28"/>
          <w:szCs w:val="28"/>
          <w:u w:val="single"/>
        </w:rPr>
      </w:pPr>
      <w:r w:rsidRPr="00534B32">
        <w:rPr>
          <w:b/>
          <w:sz w:val="28"/>
          <w:szCs w:val="28"/>
          <w:u w:val="single"/>
        </w:rPr>
        <w:t>Α) τρόπος</w:t>
      </w:r>
      <w:r w:rsidRPr="00534B32">
        <w:rPr>
          <w:b/>
          <w:sz w:val="28"/>
          <w:szCs w:val="28"/>
        </w:rPr>
        <w:t xml:space="preserve">                                                                    </w:t>
      </w:r>
      <w:r w:rsidRPr="00534B32">
        <w:rPr>
          <w:b/>
          <w:sz w:val="28"/>
          <w:szCs w:val="28"/>
          <w:u w:val="single"/>
        </w:rPr>
        <w:t>β) τρόπος</w:t>
      </w:r>
    </w:p>
    <w:p w:rsidR="00CA069D" w:rsidRDefault="00CA069D">
      <w:pPr>
        <w:rPr>
          <w:b/>
          <w:color w:val="943634" w:themeColor="accent2" w:themeShade="BF"/>
          <w:sz w:val="28"/>
          <w:szCs w:val="28"/>
          <w:u w:val="single"/>
        </w:rPr>
      </w:pPr>
    </w:p>
    <w:p w:rsidR="00CA069D" w:rsidRDefault="00CA069D">
      <w:pPr>
        <w:rPr>
          <w:b/>
          <w:color w:val="943634" w:themeColor="accent2" w:themeShade="BF"/>
          <w:sz w:val="28"/>
          <w:szCs w:val="28"/>
        </w:rPr>
      </w:pPr>
      <w:r>
        <w:rPr>
          <w:b/>
          <w:color w:val="943634" w:themeColor="accent2" w:themeShade="BF"/>
          <w:sz w:val="28"/>
          <w:szCs w:val="28"/>
          <w:u w:val="single"/>
        </w:rPr>
        <w:t xml:space="preserve">5) </w:t>
      </w:r>
      <w:r>
        <w:rPr>
          <w:b/>
          <w:color w:val="943634" w:themeColor="accent2" w:themeShade="BF"/>
          <w:sz w:val="28"/>
          <w:szCs w:val="28"/>
        </w:rPr>
        <w:t>Ένα ζευγάρι παπούτσια πριν από την έκπτωση στοίχιζε 50 ευρώ και κατά τη διάρκεια των εκπτώσεων είχ</w:t>
      </w:r>
      <w:r w:rsidR="00B94304">
        <w:rPr>
          <w:b/>
          <w:color w:val="943634" w:themeColor="accent2" w:themeShade="BF"/>
          <w:sz w:val="28"/>
          <w:szCs w:val="28"/>
        </w:rPr>
        <w:t>ε</w:t>
      </w:r>
      <w:r>
        <w:rPr>
          <w:b/>
          <w:color w:val="943634" w:themeColor="accent2" w:themeShade="BF"/>
          <w:sz w:val="28"/>
          <w:szCs w:val="28"/>
        </w:rPr>
        <w:t xml:space="preserve"> 25%έκπτωση. Ποια είναι τώρα η νέα τους τιμή;</w:t>
      </w:r>
    </w:p>
    <w:p w:rsidR="00CA069D" w:rsidRPr="00534B32" w:rsidRDefault="00CA069D">
      <w:pPr>
        <w:rPr>
          <w:b/>
          <w:sz w:val="28"/>
          <w:szCs w:val="28"/>
        </w:rPr>
      </w:pPr>
      <w:r w:rsidRPr="00534B32">
        <w:rPr>
          <w:b/>
          <w:color w:val="000000" w:themeColor="text1"/>
          <w:sz w:val="28"/>
          <w:szCs w:val="28"/>
          <w:u w:val="single"/>
        </w:rPr>
        <w:t>Λύση</w:t>
      </w:r>
      <w:r w:rsidRPr="00CA069D">
        <w:rPr>
          <w:b/>
          <w:color w:val="943634" w:themeColor="accent2" w:themeShade="BF"/>
          <w:sz w:val="28"/>
          <w:szCs w:val="28"/>
        </w:rPr>
        <w:t xml:space="preserve">                                                                     </w:t>
      </w:r>
      <w:r w:rsidRPr="00534B32">
        <w:rPr>
          <w:b/>
          <w:sz w:val="28"/>
          <w:szCs w:val="28"/>
          <w:u w:val="single"/>
        </w:rPr>
        <w:t>Απάντηση</w:t>
      </w:r>
    </w:p>
    <w:p w:rsidR="00CA069D" w:rsidRDefault="00CA069D">
      <w:pPr>
        <w:rPr>
          <w:b/>
          <w:color w:val="943634" w:themeColor="accent2" w:themeShade="BF"/>
          <w:sz w:val="28"/>
          <w:szCs w:val="28"/>
        </w:rPr>
      </w:pPr>
    </w:p>
    <w:p w:rsidR="00CA069D" w:rsidRDefault="00CA069D">
      <w:pPr>
        <w:rPr>
          <w:b/>
          <w:color w:val="943634" w:themeColor="accent2" w:themeShade="BF"/>
          <w:sz w:val="28"/>
          <w:szCs w:val="28"/>
        </w:rPr>
      </w:pPr>
    </w:p>
    <w:p w:rsidR="00CA069D" w:rsidRDefault="00CA069D">
      <w:pPr>
        <w:rPr>
          <w:b/>
          <w:color w:val="943634" w:themeColor="accent2" w:themeShade="BF"/>
          <w:sz w:val="28"/>
          <w:szCs w:val="28"/>
        </w:rPr>
      </w:pPr>
    </w:p>
    <w:p w:rsidR="00CA069D" w:rsidRDefault="00CA069D">
      <w:pPr>
        <w:rPr>
          <w:b/>
          <w:color w:val="943634" w:themeColor="accent2" w:themeShade="BF"/>
          <w:sz w:val="28"/>
          <w:szCs w:val="28"/>
        </w:rPr>
      </w:pPr>
    </w:p>
    <w:p w:rsidR="00CA069D" w:rsidRDefault="00CA069D">
      <w:pPr>
        <w:rPr>
          <w:b/>
          <w:color w:val="943634" w:themeColor="accent2" w:themeShade="BF"/>
          <w:sz w:val="28"/>
          <w:szCs w:val="28"/>
          <w:u w:val="single"/>
        </w:rPr>
      </w:pPr>
      <w:r w:rsidRPr="00CA069D">
        <w:rPr>
          <w:b/>
          <w:color w:val="943634" w:themeColor="accent2" w:themeShade="BF"/>
          <w:sz w:val="28"/>
          <w:szCs w:val="28"/>
          <w:u w:val="single"/>
        </w:rPr>
        <w:t>6)Να εκφράσετε τα παρακάτω κλάσματα σε ποσοστό τοις %</w:t>
      </w:r>
    </w:p>
    <w:p w:rsidR="00CA069D" w:rsidRDefault="00CA069D">
      <w:pPr>
        <w:rPr>
          <w:b/>
          <w:color w:val="943634" w:themeColor="accent2" w:themeShade="BF"/>
          <w:sz w:val="28"/>
          <w:szCs w:val="28"/>
        </w:rPr>
      </w:pPr>
      <w:r w:rsidRPr="00CA069D">
        <w:rPr>
          <w:b/>
          <w:color w:val="943634" w:themeColor="accent2" w:themeShade="BF"/>
          <w:sz w:val="28"/>
          <w:szCs w:val="28"/>
        </w:rPr>
        <w:t>3/5</w:t>
      </w:r>
      <w:r>
        <w:rPr>
          <w:b/>
          <w:color w:val="943634" w:themeColor="accent2" w:themeShade="BF"/>
          <w:sz w:val="28"/>
          <w:szCs w:val="28"/>
        </w:rPr>
        <w:t>=</w:t>
      </w:r>
      <w:r w:rsidR="00534B32">
        <w:rPr>
          <w:b/>
          <w:color w:val="943634" w:themeColor="accent2" w:themeShade="BF"/>
          <w:sz w:val="28"/>
          <w:szCs w:val="28"/>
        </w:rPr>
        <w:t xml:space="preserve">                                         4/10=                                  2/8=</w:t>
      </w:r>
    </w:p>
    <w:p w:rsidR="00534B32" w:rsidRDefault="00534B32">
      <w:pPr>
        <w:rPr>
          <w:b/>
          <w:color w:val="943634" w:themeColor="accent2" w:themeShade="BF"/>
          <w:sz w:val="28"/>
          <w:szCs w:val="28"/>
        </w:rPr>
      </w:pPr>
      <w:r>
        <w:rPr>
          <w:b/>
          <w:color w:val="943634" w:themeColor="accent2" w:themeShade="BF"/>
          <w:sz w:val="28"/>
          <w:szCs w:val="28"/>
        </w:rPr>
        <w:t>2/4=                                           5/25=                                 9/20=</w:t>
      </w:r>
    </w:p>
    <w:p w:rsidR="00534B32" w:rsidRDefault="00534B32">
      <w:pPr>
        <w:rPr>
          <w:b/>
          <w:color w:val="943634" w:themeColor="accent2" w:themeShade="BF"/>
          <w:sz w:val="28"/>
          <w:szCs w:val="28"/>
        </w:rPr>
      </w:pPr>
    </w:p>
    <w:p w:rsidR="00534B32" w:rsidRDefault="00534B32">
      <w:pPr>
        <w:rPr>
          <w:b/>
          <w:color w:val="943634" w:themeColor="accent2" w:themeShade="BF"/>
          <w:sz w:val="28"/>
          <w:szCs w:val="28"/>
        </w:rPr>
      </w:pPr>
      <w:r>
        <w:rPr>
          <w:b/>
          <w:color w:val="943634" w:themeColor="accent2" w:themeShade="BF"/>
          <w:sz w:val="28"/>
          <w:szCs w:val="28"/>
        </w:rPr>
        <w:t xml:space="preserve">7) Ο Σύλλογος </w:t>
      </w:r>
      <w:proofErr w:type="spellStart"/>
      <w:r>
        <w:rPr>
          <w:b/>
          <w:color w:val="943634" w:themeColor="accent2" w:themeShade="BF"/>
          <w:sz w:val="28"/>
          <w:szCs w:val="28"/>
        </w:rPr>
        <w:t>Κρητών</w:t>
      </w:r>
      <w:proofErr w:type="spellEnd"/>
      <w:r>
        <w:rPr>
          <w:b/>
          <w:color w:val="943634" w:themeColor="accent2" w:themeShade="BF"/>
          <w:sz w:val="28"/>
          <w:szCs w:val="28"/>
        </w:rPr>
        <w:t xml:space="preserve"> Αττικής έκανε τον περασμένο μήνα μια εκδήλωση για να γιορτάσει τα πενήντα χρόνια από την ίδρυση του. Αν το εισιτήριο για το κάθε άτομο ήταν 22,50 ευρώ και εισέπραξε 41.625 ευρώ, πόσα ήταν τα άτομα που παρευρέθηκαν στην εκδήλωση;</w:t>
      </w:r>
    </w:p>
    <w:p w:rsidR="00534B32" w:rsidRPr="00534B32" w:rsidRDefault="00534B32">
      <w:pPr>
        <w:rPr>
          <w:b/>
          <w:sz w:val="28"/>
          <w:szCs w:val="28"/>
          <w:u w:val="single"/>
        </w:rPr>
      </w:pPr>
      <w:r w:rsidRPr="00534B32">
        <w:rPr>
          <w:b/>
          <w:sz w:val="28"/>
          <w:szCs w:val="28"/>
          <w:u w:val="single"/>
        </w:rPr>
        <w:t xml:space="preserve">Λύση </w:t>
      </w:r>
      <w:r w:rsidRPr="00534B32">
        <w:rPr>
          <w:b/>
          <w:sz w:val="28"/>
          <w:szCs w:val="28"/>
        </w:rPr>
        <w:t xml:space="preserve"> </w:t>
      </w:r>
      <w:r w:rsidRPr="00534B32">
        <w:rPr>
          <w:b/>
          <w:color w:val="948A54" w:themeColor="background2" w:themeShade="80"/>
          <w:sz w:val="28"/>
          <w:szCs w:val="28"/>
        </w:rPr>
        <w:t xml:space="preserve"> </w:t>
      </w:r>
      <w:r>
        <w:rPr>
          <w:b/>
          <w:color w:val="943634" w:themeColor="accent2" w:themeShade="BF"/>
          <w:sz w:val="28"/>
          <w:szCs w:val="28"/>
        </w:rPr>
        <w:t xml:space="preserve">                                                                  </w:t>
      </w:r>
      <w:r w:rsidRPr="00534B32">
        <w:rPr>
          <w:b/>
          <w:sz w:val="28"/>
          <w:szCs w:val="28"/>
          <w:u w:val="single"/>
        </w:rPr>
        <w:t>Απάντηση</w:t>
      </w:r>
    </w:p>
    <w:p w:rsidR="00CA069D" w:rsidRDefault="00CA069D">
      <w:pPr>
        <w:rPr>
          <w:b/>
          <w:color w:val="244061" w:themeColor="accent1" w:themeShade="80"/>
          <w:sz w:val="28"/>
          <w:szCs w:val="28"/>
        </w:rPr>
      </w:pPr>
    </w:p>
    <w:p w:rsidR="00534B32" w:rsidRDefault="00534B32">
      <w:pPr>
        <w:rPr>
          <w:b/>
          <w:color w:val="244061" w:themeColor="accent1" w:themeShade="80"/>
          <w:sz w:val="28"/>
          <w:szCs w:val="28"/>
        </w:rPr>
      </w:pPr>
    </w:p>
    <w:p w:rsidR="00534B32" w:rsidRDefault="00534B32">
      <w:pPr>
        <w:rPr>
          <w:b/>
          <w:color w:val="244061" w:themeColor="accent1" w:themeShade="80"/>
          <w:sz w:val="28"/>
          <w:szCs w:val="28"/>
        </w:rPr>
      </w:pPr>
    </w:p>
    <w:p w:rsidR="00534B32" w:rsidRDefault="00534B32">
      <w:pPr>
        <w:rPr>
          <w:b/>
          <w:color w:val="244061" w:themeColor="accent1" w:themeShade="80"/>
          <w:sz w:val="28"/>
          <w:szCs w:val="28"/>
        </w:rPr>
      </w:pPr>
    </w:p>
    <w:p w:rsidR="00534B32" w:rsidRDefault="00534B32">
      <w:pPr>
        <w:rPr>
          <w:b/>
          <w:color w:val="244061" w:themeColor="accent1" w:themeShade="80"/>
          <w:sz w:val="28"/>
          <w:szCs w:val="28"/>
        </w:rPr>
      </w:pPr>
    </w:p>
    <w:p w:rsidR="00534B32" w:rsidRDefault="00534B32">
      <w:pPr>
        <w:rPr>
          <w:b/>
          <w:color w:val="244061" w:themeColor="accent1" w:themeShade="80"/>
          <w:sz w:val="28"/>
          <w:szCs w:val="28"/>
        </w:rPr>
      </w:pPr>
    </w:p>
    <w:p w:rsidR="00534B32" w:rsidRPr="00534B32" w:rsidRDefault="00534B32">
      <w:pPr>
        <w:rPr>
          <w:b/>
          <w:color w:val="244061" w:themeColor="accent1" w:themeShade="80"/>
          <w:sz w:val="28"/>
          <w:szCs w:val="28"/>
        </w:rPr>
      </w:pPr>
      <w:r>
        <w:rPr>
          <w:b/>
          <w:color w:val="244061" w:themeColor="accent1" w:themeShade="80"/>
          <w:sz w:val="28"/>
          <w:szCs w:val="28"/>
        </w:rPr>
        <w:lastRenderedPageBreak/>
        <w:t xml:space="preserve">Θέλω όλη αυτή τη φωτοτυπία να τη συμπληρώσετε μόνοι σας και να μου τη στείλετε με όποιον τρόπο θέλετε και μπορείτε. Στόχος είναι να δω τις τυχόν αδυναμίες σας και να σας απαντήσω  στο προσωπικό σας </w:t>
      </w:r>
      <w:r>
        <w:rPr>
          <w:b/>
          <w:color w:val="244061" w:themeColor="accent1" w:themeShade="80"/>
          <w:sz w:val="28"/>
          <w:szCs w:val="28"/>
          <w:lang w:val="en-US"/>
        </w:rPr>
        <w:t>email</w:t>
      </w:r>
      <w:r w:rsidRPr="00534B32">
        <w:rPr>
          <w:b/>
          <w:color w:val="244061" w:themeColor="accent1" w:themeShade="80"/>
          <w:sz w:val="28"/>
          <w:szCs w:val="28"/>
        </w:rPr>
        <w:t xml:space="preserve">. </w:t>
      </w:r>
      <w:r>
        <w:rPr>
          <w:b/>
          <w:color w:val="244061" w:themeColor="accent1" w:themeShade="80"/>
          <w:sz w:val="28"/>
          <w:szCs w:val="28"/>
        </w:rPr>
        <w:t>ΚΑΛΗ ΣΑΣ ΕΠΙΤΥΧΙΑ ΚΑΙ ΠΟΛΛΑ ΦΙΛΑΚΙΑ</w:t>
      </w:r>
    </w:p>
    <w:sectPr w:rsidR="00534B32" w:rsidRPr="00534B32" w:rsidSect="00113C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85A"/>
    <w:rsid w:val="00113C9E"/>
    <w:rsid w:val="00534B32"/>
    <w:rsid w:val="00B94304"/>
    <w:rsid w:val="00CA069D"/>
    <w:rsid w:val="00D4485A"/>
    <w:rsid w:val="00D935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1855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Asrock</cp:lastModifiedBy>
  <cp:revision>2</cp:revision>
  <dcterms:created xsi:type="dcterms:W3CDTF">2020-03-26T17:06:00Z</dcterms:created>
  <dcterms:modified xsi:type="dcterms:W3CDTF">2020-03-26T17:06:00Z</dcterms:modified>
</cp:coreProperties>
</file>