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48" w:rsidRDefault="00FC3AFA" w:rsidP="00F155AC">
      <w:pPr>
        <w:jc w:val="both"/>
        <w:rPr>
          <w:sz w:val="32"/>
          <w:szCs w:val="32"/>
        </w:rPr>
      </w:pPr>
      <w:r>
        <w:rPr>
          <w:sz w:val="32"/>
          <w:szCs w:val="32"/>
        </w:rPr>
        <w:t>Αγαπημένα μας μαθητούδια,</w:t>
      </w:r>
    </w:p>
    <w:p w:rsidR="00FC3AFA" w:rsidRDefault="00FC3AFA" w:rsidP="00F155AC">
      <w:pPr>
        <w:jc w:val="both"/>
        <w:rPr>
          <w:sz w:val="32"/>
          <w:szCs w:val="32"/>
        </w:rPr>
      </w:pPr>
      <w:r>
        <w:rPr>
          <w:sz w:val="32"/>
          <w:szCs w:val="32"/>
        </w:rPr>
        <w:t>Ελπίζουμε το μήνυμά μας να βρίσκει καλά τόσο εσάς όσο και τις οικογένειές σας. Δυστυχώς, για κάποιο διάστημα θα είμαστε μακριά από το σχολείο μας και δεν θα βλεπόμαστε. Αυτό, όμως, θα πρέπει να είναι μια καλή ευκαιρία για παιχνίδι με τους δικούς μας ανθρώπους</w:t>
      </w:r>
      <w:r w:rsidR="00F155AC">
        <w:rPr>
          <w:sz w:val="32"/>
          <w:szCs w:val="32"/>
        </w:rPr>
        <w:t>,</w:t>
      </w:r>
      <w:r>
        <w:rPr>
          <w:sz w:val="32"/>
          <w:szCs w:val="32"/>
        </w:rPr>
        <w:t xml:space="preserve"> αλλά και για μια πολύ καλή επανάληψη! Παρακάτω σας προτείνουμε μερικές δραστηριότητες με τις οποίες μπορείτε να ασχοληθείτε αυτό το διάστημα:</w:t>
      </w:r>
    </w:p>
    <w:p w:rsidR="00FC3AFA" w:rsidRDefault="00FC3AFA" w:rsidP="00F155AC">
      <w:pPr>
        <w:pStyle w:val="a3"/>
        <w:numPr>
          <w:ilvl w:val="0"/>
          <w:numId w:val="1"/>
        </w:numPr>
        <w:jc w:val="both"/>
        <w:rPr>
          <w:sz w:val="32"/>
          <w:szCs w:val="32"/>
        </w:rPr>
      </w:pPr>
      <w:r w:rsidRPr="00F46E1B">
        <w:rPr>
          <w:b/>
          <w:bCs/>
          <w:sz w:val="32"/>
          <w:szCs w:val="32"/>
          <w:u w:val="single"/>
        </w:rPr>
        <w:t>Γλώσσα</w:t>
      </w:r>
      <w:r>
        <w:rPr>
          <w:sz w:val="32"/>
          <w:szCs w:val="32"/>
        </w:rPr>
        <w:t>: επανάληψη σε ό,τι έχουμε κάνει μέχρι στιγμής (ορθογραφία και ανάγνωση)</w:t>
      </w:r>
      <w:r w:rsidR="00F46E1B">
        <w:rPr>
          <w:sz w:val="32"/>
          <w:szCs w:val="32"/>
        </w:rPr>
        <w:t xml:space="preserve">, ανάγνωση λογοτεχνικών βιβλίων, επιλογή μιας αγαπημένης εικόνας από κάποιο βιβλίο και γραπτή περιγραφή. Όσοι μαθητές δεν έχουν τα σχολικά τους βιβλία στο σπίτι μπορούν να κάνουν ανάγνωση και από τα ηλεκτρονικά σχολικά βιβλία: </w:t>
      </w:r>
      <w:hyperlink r:id="rId5" w:history="1">
        <w:r w:rsidR="00F46E1B" w:rsidRPr="000F5CD5">
          <w:rPr>
            <w:rStyle w:val="-"/>
            <w:sz w:val="32"/>
            <w:szCs w:val="32"/>
          </w:rPr>
          <w:t>http://ebooks.edu.gr/new/classcourseshtml.php?classcode=DSDIM-A</w:t>
        </w:r>
      </w:hyperlink>
      <w:r w:rsidR="00F46E1B">
        <w:rPr>
          <w:sz w:val="32"/>
          <w:szCs w:val="32"/>
        </w:rPr>
        <w:t xml:space="preserve"> </w:t>
      </w:r>
    </w:p>
    <w:p w:rsidR="00FC3AFA" w:rsidRDefault="00F46E1B" w:rsidP="00F155AC">
      <w:pPr>
        <w:pStyle w:val="a3"/>
        <w:numPr>
          <w:ilvl w:val="0"/>
          <w:numId w:val="1"/>
        </w:numPr>
        <w:jc w:val="both"/>
        <w:rPr>
          <w:sz w:val="32"/>
          <w:szCs w:val="32"/>
        </w:rPr>
      </w:pPr>
      <w:r w:rsidRPr="00F46E1B">
        <w:rPr>
          <w:b/>
          <w:bCs/>
          <w:sz w:val="32"/>
          <w:szCs w:val="32"/>
          <w:u w:val="single"/>
        </w:rPr>
        <w:t>Μαθηματικά</w:t>
      </w:r>
      <w:r>
        <w:rPr>
          <w:sz w:val="32"/>
          <w:szCs w:val="32"/>
        </w:rPr>
        <w:t>: πολύ καλή επανάληψη σε πρόσθεση και αφαίρεση (χωρίς δάχτυλα), εξάσκηση σε δεκάδες και μονάδες</w:t>
      </w:r>
    </w:p>
    <w:p w:rsidR="00F46E1B" w:rsidRDefault="00F46E1B" w:rsidP="00F155AC">
      <w:pPr>
        <w:pStyle w:val="a3"/>
        <w:numPr>
          <w:ilvl w:val="0"/>
          <w:numId w:val="1"/>
        </w:numPr>
        <w:jc w:val="both"/>
        <w:rPr>
          <w:sz w:val="32"/>
          <w:szCs w:val="32"/>
        </w:rPr>
      </w:pPr>
      <w:r w:rsidRPr="00F46E1B">
        <w:rPr>
          <w:b/>
          <w:bCs/>
          <w:sz w:val="32"/>
          <w:szCs w:val="32"/>
          <w:u w:val="single"/>
        </w:rPr>
        <w:t>Εκπαιδευτική</w:t>
      </w:r>
      <w:r w:rsidR="00FB6262">
        <w:rPr>
          <w:b/>
          <w:bCs/>
          <w:sz w:val="32"/>
          <w:szCs w:val="32"/>
          <w:u w:val="single"/>
        </w:rPr>
        <w:tab/>
      </w:r>
      <w:r w:rsidRPr="00F46E1B">
        <w:rPr>
          <w:b/>
          <w:bCs/>
          <w:sz w:val="32"/>
          <w:szCs w:val="32"/>
          <w:u w:val="single"/>
        </w:rPr>
        <w:t>τηλεόραση</w:t>
      </w:r>
      <w:r>
        <w:rPr>
          <w:sz w:val="32"/>
          <w:szCs w:val="32"/>
        </w:rPr>
        <w:t xml:space="preserve"> </w:t>
      </w:r>
      <w:hyperlink r:id="rId6" w:history="1">
        <w:r w:rsidRPr="000F5CD5">
          <w:rPr>
            <w:rStyle w:val="-"/>
            <w:sz w:val="32"/>
            <w:szCs w:val="32"/>
          </w:rPr>
          <w:t>http://www.edutv.gr/index.php/glossa-logot</w:t>
        </w:r>
      </w:hyperlink>
    </w:p>
    <w:p w:rsidR="00F155AC" w:rsidRDefault="00F155AC" w:rsidP="00F155AC">
      <w:pPr>
        <w:pStyle w:val="a3"/>
        <w:numPr>
          <w:ilvl w:val="0"/>
          <w:numId w:val="1"/>
        </w:numPr>
        <w:jc w:val="both"/>
        <w:rPr>
          <w:sz w:val="32"/>
          <w:szCs w:val="32"/>
        </w:rPr>
      </w:pPr>
      <w:r w:rsidRPr="00F155AC">
        <w:rPr>
          <w:b/>
          <w:bCs/>
          <w:sz w:val="32"/>
          <w:szCs w:val="32"/>
          <w:u w:val="single"/>
        </w:rPr>
        <w:t>Εκπαιδευτικά λογισμικά του Παιδαγωγικού Ινστιτούτου</w:t>
      </w:r>
      <w:r>
        <w:rPr>
          <w:sz w:val="32"/>
          <w:szCs w:val="32"/>
        </w:rPr>
        <w:t xml:space="preserve"> </w:t>
      </w:r>
      <w:hyperlink r:id="rId7" w:history="1">
        <w:r w:rsidRPr="000F5CD5">
          <w:rPr>
            <w:rStyle w:val="-"/>
            <w:sz w:val="32"/>
            <w:szCs w:val="32"/>
          </w:rPr>
          <w:t>http://www.pi-schools.gr/software/d</w:t>
        </w:r>
        <w:bookmarkStart w:id="0" w:name="_GoBack"/>
        <w:bookmarkEnd w:id="0"/>
        <w:r w:rsidRPr="000F5CD5">
          <w:rPr>
            <w:rStyle w:val="-"/>
            <w:sz w:val="32"/>
            <w:szCs w:val="32"/>
          </w:rPr>
          <w:t>imotiko/</w:t>
        </w:r>
      </w:hyperlink>
      <w:r>
        <w:rPr>
          <w:sz w:val="32"/>
          <w:szCs w:val="32"/>
        </w:rPr>
        <w:t xml:space="preserve"> </w:t>
      </w:r>
    </w:p>
    <w:p w:rsidR="00F46E1B" w:rsidRDefault="00F46E1B" w:rsidP="00F155AC">
      <w:pPr>
        <w:pStyle w:val="a3"/>
        <w:jc w:val="both"/>
        <w:rPr>
          <w:sz w:val="32"/>
          <w:szCs w:val="32"/>
        </w:rPr>
      </w:pPr>
    </w:p>
    <w:p w:rsidR="00F155AC" w:rsidRDefault="00F155AC" w:rsidP="00F155AC">
      <w:pPr>
        <w:pStyle w:val="a3"/>
        <w:jc w:val="both"/>
        <w:rPr>
          <w:sz w:val="32"/>
          <w:szCs w:val="32"/>
        </w:rPr>
      </w:pPr>
    </w:p>
    <w:p w:rsidR="00F155AC" w:rsidRDefault="00F155AC" w:rsidP="00F155AC">
      <w:pPr>
        <w:pStyle w:val="a3"/>
        <w:ind w:left="2880" w:firstLine="720"/>
        <w:jc w:val="both"/>
        <w:rPr>
          <w:sz w:val="32"/>
          <w:szCs w:val="32"/>
        </w:rPr>
      </w:pPr>
      <w:r>
        <w:rPr>
          <w:sz w:val="32"/>
          <w:szCs w:val="32"/>
        </w:rPr>
        <w:t>Σας σκεφτόμαστε και σας αγαπάμε!</w:t>
      </w:r>
    </w:p>
    <w:p w:rsidR="00F155AC" w:rsidRDefault="00F155AC" w:rsidP="00F155AC">
      <w:pPr>
        <w:pStyle w:val="a3"/>
        <w:ind w:left="4320" w:firstLine="720"/>
        <w:jc w:val="both"/>
        <w:rPr>
          <w:sz w:val="32"/>
          <w:szCs w:val="32"/>
        </w:rPr>
      </w:pPr>
      <w:r>
        <w:rPr>
          <w:sz w:val="32"/>
          <w:szCs w:val="32"/>
        </w:rPr>
        <w:t>Καλή δύναμη σε όλους!</w:t>
      </w:r>
    </w:p>
    <w:p w:rsidR="00F155AC" w:rsidRPr="00FC3AFA" w:rsidRDefault="00F155AC" w:rsidP="00F155AC">
      <w:pPr>
        <w:pStyle w:val="a3"/>
        <w:ind w:left="5760"/>
        <w:jc w:val="both"/>
        <w:rPr>
          <w:sz w:val="32"/>
          <w:szCs w:val="32"/>
        </w:rPr>
      </w:pPr>
      <w:r>
        <w:rPr>
          <w:sz w:val="32"/>
          <w:szCs w:val="32"/>
        </w:rPr>
        <w:t>Οι δασκάλες σας</w:t>
      </w:r>
    </w:p>
    <w:sectPr w:rsidR="00F155AC" w:rsidRPr="00FC3A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A4F08"/>
    <w:multiLevelType w:val="hybridMultilevel"/>
    <w:tmpl w:val="4DAEA5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FA"/>
    <w:rsid w:val="000323C3"/>
    <w:rsid w:val="00DB5848"/>
    <w:rsid w:val="00F155AC"/>
    <w:rsid w:val="00F46E1B"/>
    <w:rsid w:val="00FB6262"/>
    <w:rsid w:val="00FC3A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5499"/>
  <w15:chartTrackingRefBased/>
  <w15:docId w15:val="{A7F8F2D6-F780-48AA-B7D9-A9C32C3B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AFA"/>
    <w:pPr>
      <w:ind w:left="720"/>
      <w:contextualSpacing/>
    </w:pPr>
  </w:style>
  <w:style w:type="character" w:styleId="-">
    <w:name w:val="Hyperlink"/>
    <w:basedOn w:val="a0"/>
    <w:uiPriority w:val="99"/>
    <w:unhideWhenUsed/>
    <w:rsid w:val="00F46E1B"/>
    <w:rPr>
      <w:color w:val="0563C1" w:themeColor="hyperlink"/>
      <w:u w:val="single"/>
    </w:rPr>
  </w:style>
  <w:style w:type="character" w:customStyle="1" w:styleId="UnresolvedMention">
    <w:name w:val="Unresolved Mention"/>
    <w:basedOn w:val="a0"/>
    <w:uiPriority w:val="99"/>
    <w:semiHidden/>
    <w:unhideWhenUsed/>
    <w:rsid w:val="00F46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schools.gr/software/dimoti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tv.gr/index.php/glossa-logot" TargetMode="External"/><Relationship Id="rId5" Type="http://schemas.openxmlformats.org/officeDocument/2006/relationships/hyperlink" Target="http://ebooks.edu.gr/new/classcourseshtml.php?classcode=DSDIM-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1131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 bas</dc:creator>
  <cp:keywords/>
  <dc:description/>
  <cp:lastModifiedBy>ΧΧΧ</cp:lastModifiedBy>
  <cp:revision>2</cp:revision>
  <dcterms:created xsi:type="dcterms:W3CDTF">2020-03-16T15:17:00Z</dcterms:created>
  <dcterms:modified xsi:type="dcterms:W3CDTF">2020-03-16T15:17:00Z</dcterms:modified>
</cp:coreProperties>
</file>